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27" w:rsidRDefault="00256327" w:rsidP="00256327">
      <w:pPr>
        <w:spacing w:after="200" w:line="276" w:lineRule="auto"/>
        <w:jc w:val="center"/>
        <w:rPr>
          <w:rFonts w:ascii="Calibri" w:eastAsia="Calibri" w:hAnsi="Calibri" w:cs="Calibri"/>
          <w:sz w:val="32"/>
          <w:szCs w:val="22"/>
          <w:lang w:eastAsia="en-US"/>
        </w:rPr>
      </w:pPr>
    </w:p>
    <w:p w:rsidR="004303D9" w:rsidRDefault="00B02398" w:rsidP="00B0239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Załącznik nr 9</w:t>
      </w:r>
      <w:r w:rsidRPr="00B02398">
        <w:rPr>
          <w:rFonts w:ascii="Calibri" w:hAnsi="Calibri" w:cs="Calibri"/>
          <w:b/>
          <w:sz w:val="22"/>
        </w:rPr>
        <w:t xml:space="preserve"> do SIWZ</w:t>
      </w:r>
    </w:p>
    <w:p w:rsidR="00B02398" w:rsidRDefault="00B02398" w:rsidP="00B0239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</w:rPr>
      </w:pPr>
    </w:p>
    <w:p w:rsidR="00B02398" w:rsidRPr="00B02398" w:rsidRDefault="00B02398" w:rsidP="00B0239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</w:rPr>
      </w:pPr>
    </w:p>
    <w:tbl>
      <w:tblPr>
        <w:tblpPr w:leftFromText="141" w:rightFromText="141" w:vertAnchor="text" w:horzAnchor="margin" w:tblpY="379"/>
        <w:tblW w:w="104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8111"/>
      </w:tblGrid>
      <w:tr w:rsidR="00B02398" w:rsidRPr="00B02398" w:rsidTr="00B02398">
        <w:trPr>
          <w:tblCellSpacing w:w="15" w:type="dxa"/>
        </w:trPr>
        <w:tc>
          <w:tcPr>
            <w:tcW w:w="22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2398" w:rsidRPr="00B02398" w:rsidRDefault="00B02398" w:rsidP="00B02398">
            <w:pPr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B02398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</w:rPr>
              <w:t>Identyfikator postępowania</w:t>
            </w:r>
          </w:p>
        </w:tc>
        <w:tc>
          <w:tcPr>
            <w:tcW w:w="806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2398" w:rsidRPr="00B02398" w:rsidRDefault="00B02398" w:rsidP="00B02398">
            <w:pPr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  <w:r w:rsidRPr="00B02398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e10dadcb-ed0e-48ec-929b-2232b93cb1ba</w:t>
            </w:r>
          </w:p>
        </w:tc>
      </w:tr>
    </w:tbl>
    <w:p w:rsidR="004303D9" w:rsidRPr="00B02398" w:rsidRDefault="004303D9" w:rsidP="004303D9">
      <w:pPr>
        <w:spacing w:after="200" w:line="276" w:lineRule="auto"/>
        <w:jc w:val="both"/>
        <w:rPr>
          <w:rFonts w:ascii="Calibri" w:eastAsia="Calibri" w:hAnsi="Calibri" w:cs="Calibri"/>
          <w:sz w:val="32"/>
          <w:szCs w:val="22"/>
          <w:lang w:val="en-US" w:eastAsia="en-US"/>
        </w:rPr>
      </w:pPr>
      <w:bookmarkStart w:id="0" w:name="_GoBack"/>
      <w:bookmarkEnd w:id="0"/>
    </w:p>
    <w:sectPr w:rsidR="004303D9" w:rsidRPr="00B02398" w:rsidSect="004303D9">
      <w:headerReference w:type="default" r:id="rId7"/>
      <w:footerReference w:type="default" r:id="rId8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D1" w:rsidRDefault="005600D1" w:rsidP="000917CF">
      <w:r>
        <w:separator/>
      </w:r>
    </w:p>
  </w:endnote>
  <w:endnote w:type="continuationSeparator" w:id="0">
    <w:p w:rsidR="005600D1" w:rsidRDefault="005600D1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E" w:rsidRDefault="00550E8E" w:rsidP="00550E8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BCB3CE" wp14:editId="714ACA76">
              <wp:simplePos x="0" y="0"/>
              <wp:positionH relativeFrom="column">
                <wp:posOffset>-118746</wp:posOffset>
              </wp:positionH>
              <wp:positionV relativeFrom="paragraph">
                <wp:posOffset>35560</wp:posOffset>
              </wp:positionV>
              <wp:extent cx="8982075" cy="9525"/>
              <wp:effectExtent l="0" t="0" r="28575" b="2857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820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99AC5" id="Łącznik prostoliniowy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2.8pt" to="697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550E8E" w:rsidTr="000D0AF2">
      <w:trPr>
        <w:jc w:val="right"/>
      </w:trPr>
      <w:tc>
        <w:tcPr>
          <w:tcW w:w="8324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Karolkowa 30, 01-207 Warszawa tel. +48 22 376 78 00 fax +48 22 376 78 01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550E8E" w:rsidRPr="004A25FC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953A8D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:rsidR="00550E8E" w:rsidRDefault="005600D1" w:rsidP="000D0AF2">
          <w:pPr>
            <w:pStyle w:val="Zawartotabeli"/>
            <w:jc w:val="right"/>
          </w:pPr>
          <w:hyperlink r:id="rId2" w:history="1">
            <w:r w:rsidR="00550E8E">
              <w:rPr>
                <w:rStyle w:val="Hipercze"/>
                <w:rFonts w:ascii="Tahoma" w:hAnsi="Tahoma"/>
              </w:rPr>
              <w:t>www.aotmit.gov.pl</w:t>
            </w:r>
          </w:hyperlink>
          <w:r w:rsidR="00550E8E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550E8E">
            <w:t xml:space="preserve"> </w:t>
          </w:r>
        </w:p>
      </w:tc>
      <w:tc>
        <w:tcPr>
          <w:tcW w:w="926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5D460EE5" wp14:editId="63B6551C">
                <wp:extent cx="466285" cy="466285"/>
                <wp:effectExtent l="0" t="0" r="0" b="0"/>
                <wp:docPr id="1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0917CF" w:rsidRDefault="00091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D1" w:rsidRDefault="005600D1" w:rsidP="000917CF">
      <w:r>
        <w:separator/>
      </w:r>
    </w:p>
  </w:footnote>
  <w:footnote w:type="continuationSeparator" w:id="0">
    <w:p w:rsidR="005600D1" w:rsidRDefault="005600D1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2"/>
      <w:gridCol w:w="6915"/>
    </w:tblGrid>
    <w:tr w:rsidR="00550E8E" w:rsidTr="00FA7B40">
      <w:trPr>
        <w:trHeight w:val="1304"/>
      </w:trPr>
      <w:tc>
        <w:tcPr>
          <w:tcW w:w="1572" w:type="dxa"/>
          <w:vAlign w:val="center"/>
        </w:tcPr>
        <w:p w:rsidR="00550E8E" w:rsidRDefault="00550E8E" w:rsidP="000D0AF2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3AA3D0DD" wp14:editId="39907ADD">
                <wp:extent cx="819150" cy="819150"/>
                <wp:effectExtent l="0" t="0" r="0" b="0"/>
                <wp:docPr id="1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336" cy="819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6915" w:type="dxa"/>
        </w:tcPr>
        <w:p w:rsidR="00550E8E" w:rsidRPr="002B2DB2" w:rsidRDefault="00550E8E" w:rsidP="000D0AF2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:rsidR="00550E8E" w:rsidRDefault="00550E8E" w:rsidP="000D0AF2">
          <w:pPr>
            <w:pStyle w:val="Zawartotabeli"/>
          </w:pPr>
        </w:p>
        <w:p w:rsidR="00550E8E" w:rsidRDefault="00550E8E" w:rsidP="000D0AF2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:rsidR="00550E8E" w:rsidRDefault="00550E8E" w:rsidP="00FA7B40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6C63C2F" wp14:editId="2DFFD75A">
              <wp:simplePos x="0" y="0"/>
              <wp:positionH relativeFrom="column">
                <wp:posOffset>5080</wp:posOffset>
              </wp:positionH>
              <wp:positionV relativeFrom="paragraph">
                <wp:posOffset>141604</wp:posOffset>
              </wp:positionV>
              <wp:extent cx="5895975" cy="0"/>
              <wp:effectExtent l="0" t="0" r="2857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36C18" id="Łącznik prostoliniowy 6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1.15pt" to="464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" strokeweight=".25pt"/>
          </w:pict>
        </mc:Fallback>
      </mc:AlternateContent>
    </w:r>
    <w:r w:rsidR="004303D9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4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6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5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8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0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0"/>
    <w:lvlOverride w:ilvl="0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16"/>
  </w:num>
  <w:num w:numId="7">
    <w:abstractNumId w:val="51"/>
  </w:num>
  <w:num w:numId="8">
    <w:abstractNumId w:val="42"/>
  </w:num>
  <w:num w:numId="9">
    <w:abstractNumId w:val="40"/>
  </w:num>
  <w:num w:numId="10">
    <w:abstractNumId w:val="27"/>
  </w:num>
  <w:num w:numId="11">
    <w:abstractNumId w:val="26"/>
  </w:num>
  <w:num w:numId="12">
    <w:abstractNumId w:val="19"/>
  </w:num>
  <w:num w:numId="13">
    <w:abstractNumId w:val="35"/>
  </w:num>
  <w:num w:numId="14">
    <w:abstractNumId w:val="43"/>
  </w:num>
  <w:num w:numId="15">
    <w:abstractNumId w:val="24"/>
  </w:num>
  <w:num w:numId="16">
    <w:abstractNumId w:val="23"/>
  </w:num>
  <w:num w:numId="17">
    <w:abstractNumId w:val="39"/>
  </w:num>
  <w:num w:numId="18">
    <w:abstractNumId w:val="47"/>
  </w:num>
  <w:num w:numId="19">
    <w:abstractNumId w:val="41"/>
  </w:num>
  <w:num w:numId="20">
    <w:abstractNumId w:val="21"/>
  </w:num>
  <w:num w:numId="21">
    <w:abstractNumId w:val="48"/>
  </w:num>
  <w:num w:numId="22">
    <w:abstractNumId w:val="15"/>
  </w:num>
  <w:num w:numId="23">
    <w:abstractNumId w:val="10"/>
  </w:num>
  <w:num w:numId="24">
    <w:abstractNumId w:val="52"/>
  </w:num>
  <w:num w:numId="25">
    <w:abstractNumId w:val="44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9"/>
  </w:num>
  <w:num w:numId="32">
    <w:abstractNumId w:val="11"/>
  </w:num>
  <w:num w:numId="33">
    <w:abstractNumId w:val="46"/>
  </w:num>
  <w:num w:numId="34">
    <w:abstractNumId w:val="28"/>
  </w:num>
  <w:num w:numId="35">
    <w:abstractNumId w:val="29"/>
  </w:num>
  <w:num w:numId="36">
    <w:abstractNumId w:val="36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7"/>
  </w:num>
  <w:num w:numId="43">
    <w:abstractNumId w:val="18"/>
  </w:num>
  <w:num w:numId="44">
    <w:abstractNumId w:val="34"/>
  </w:num>
  <w:num w:numId="45">
    <w:abstractNumId w:val="38"/>
  </w:num>
  <w:num w:numId="46">
    <w:abstractNumId w:val="32"/>
  </w:num>
  <w:num w:numId="47">
    <w:abstractNumId w:val="25"/>
  </w:num>
  <w:num w:numId="48">
    <w:abstractNumId w:val="20"/>
  </w:num>
  <w:num w:numId="49">
    <w:abstractNumId w:val="5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8"/>
    <w:rsid w:val="000917CF"/>
    <w:rsid w:val="001D12E7"/>
    <w:rsid w:val="00256327"/>
    <w:rsid w:val="003C545D"/>
    <w:rsid w:val="004303D9"/>
    <w:rsid w:val="00550E8E"/>
    <w:rsid w:val="005600D1"/>
    <w:rsid w:val="007F2C40"/>
    <w:rsid w:val="00842628"/>
    <w:rsid w:val="008D4AA7"/>
    <w:rsid w:val="009A4AFF"/>
    <w:rsid w:val="009D243E"/>
    <w:rsid w:val="00AB046E"/>
    <w:rsid w:val="00B02398"/>
    <w:rsid w:val="00CD721E"/>
    <w:rsid w:val="00D855B2"/>
    <w:rsid w:val="00E91C6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E6D68-466C-4843-9BB5-E5BFB18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Milena Wysocka</cp:lastModifiedBy>
  <cp:revision>11</cp:revision>
  <dcterms:created xsi:type="dcterms:W3CDTF">2019-02-12T10:07:00Z</dcterms:created>
  <dcterms:modified xsi:type="dcterms:W3CDTF">2019-02-12T12:10:00Z</dcterms:modified>
</cp:coreProperties>
</file>